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0E" w:rsidRPr="00D40F6B" w:rsidRDefault="00EA0038" w:rsidP="00EA0038">
      <w:pPr>
        <w:jc w:val="center"/>
        <w:rPr>
          <w:b/>
          <w:sz w:val="28"/>
          <w:szCs w:val="28"/>
        </w:rPr>
      </w:pPr>
      <w:r w:rsidRPr="00D40F6B">
        <w:rPr>
          <w:b/>
          <w:sz w:val="28"/>
          <w:szCs w:val="28"/>
        </w:rPr>
        <w:t xml:space="preserve">Zápisnica </w:t>
      </w:r>
      <w:r w:rsidR="00D96236">
        <w:rPr>
          <w:b/>
          <w:sz w:val="28"/>
          <w:szCs w:val="28"/>
        </w:rPr>
        <w:t>z konferencie</w:t>
      </w:r>
      <w:r w:rsidRPr="00D40F6B">
        <w:rPr>
          <w:b/>
          <w:sz w:val="28"/>
          <w:szCs w:val="28"/>
        </w:rPr>
        <w:t xml:space="preserve"> OZ TN konanej </w:t>
      </w:r>
      <w:r w:rsidR="00D96236">
        <w:rPr>
          <w:b/>
          <w:sz w:val="28"/>
          <w:szCs w:val="28"/>
        </w:rPr>
        <w:t>18.02.2024</w:t>
      </w:r>
      <w:r w:rsidRPr="00D40F6B">
        <w:rPr>
          <w:b/>
          <w:sz w:val="28"/>
          <w:szCs w:val="28"/>
        </w:rPr>
        <w:t xml:space="preserve"> vo Veľkých Bierovciach </w:t>
      </w:r>
    </w:p>
    <w:p w:rsidR="00EA0038" w:rsidRDefault="00EA0038" w:rsidP="00361C48">
      <w:pPr>
        <w:rPr>
          <w:b/>
          <w:sz w:val="28"/>
          <w:szCs w:val="28"/>
        </w:rPr>
      </w:pPr>
    </w:p>
    <w:p w:rsidR="00D40F6B" w:rsidRDefault="00D96236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Konferenciu zahájil p. Kováč a pritom si s prítomnými uctili pamiatku zosnulých členov.</w:t>
      </w:r>
    </w:p>
    <w:p w:rsidR="00D96236" w:rsidRDefault="00D96236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Prebehla voľba komisii:</w:t>
      </w:r>
    </w:p>
    <w:p w:rsidR="00D96236" w:rsidRDefault="00D96236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Mandátová: Bulejko, Pilný, Turan</w:t>
      </w:r>
    </w:p>
    <w:p w:rsidR="00D96236" w:rsidRDefault="00D96236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Návrhová: Horečný, Jando, Bachár</w:t>
      </w:r>
    </w:p>
    <w:p w:rsidR="00D96236" w:rsidRDefault="00D96236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Overovatelia zápisnice: Horečný, Bachár</w:t>
      </w:r>
    </w:p>
    <w:p w:rsidR="00D96236" w:rsidRDefault="00D96236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Schválenie programu konferencie, na pripomienku p. Dzuráka boli prehodené body.</w:t>
      </w:r>
    </w:p>
    <w:p w:rsidR="00D96236" w:rsidRDefault="00D96236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Kontrolu plnenia uznesení predniesol p. Kováč a skonštatoval splnenie uznesenia z minulej konferencie , okrem bodu č. 16 – hmotná zodpovednosť za majetok OZ – koše.</w:t>
      </w:r>
    </w:p>
    <w:p w:rsidR="00D96236" w:rsidRDefault="009200C3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="00406768">
        <w:rPr>
          <w:sz w:val="24"/>
          <w:szCs w:val="24"/>
        </w:rPr>
        <w:t xml:space="preserve"> </w:t>
      </w:r>
      <w:r>
        <w:rPr>
          <w:sz w:val="24"/>
          <w:szCs w:val="24"/>
        </w:rPr>
        <w:t>Kováč ďalej podľ</w:t>
      </w:r>
      <w:r w:rsidR="00D96236">
        <w:rPr>
          <w:sz w:val="24"/>
          <w:szCs w:val="24"/>
        </w:rPr>
        <w:t>a správu ako predseda OZ a zhodnotil uplynulú sezónu. Jeho správa je prílohou zápisnice.</w:t>
      </w:r>
    </w:p>
    <w:p w:rsidR="00D96236" w:rsidRDefault="00D96236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Tajomník v správe oboznámil delegátov s korešpondenciou, ktorá mu bola doručená a skonštatoval, že z jeho strany bolo všetko vybavené. Ďalej pripomenul nutnosť ZO posielať podklady na OZ kompletné , ide hlavne o doplnenie súradníc  a parcelných čísel nehnuteľností chovateľov.</w:t>
      </w:r>
    </w:p>
    <w:p w:rsidR="00C4263F" w:rsidRDefault="00D96236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Výcvikár v</w:t>
      </w:r>
      <w:r w:rsidR="00275DD2">
        <w:rPr>
          <w:sz w:val="24"/>
          <w:szCs w:val="24"/>
        </w:rPr>
        <w:t>o</w:t>
      </w:r>
      <w:r>
        <w:rPr>
          <w:sz w:val="24"/>
          <w:szCs w:val="24"/>
        </w:rPr>
        <w:t xml:space="preserve"> svojej správe zhodnotil pretekovú sezónu 2023, výstavy a dosiahnuté výsledky. Tiež informoval o postupe </w:t>
      </w:r>
      <w:r w:rsidR="00C4263F">
        <w:rPr>
          <w:sz w:val="24"/>
          <w:szCs w:val="24"/>
        </w:rPr>
        <w:t>holubov na celoštátnu výstavu a na olympiádu. P. Peráček potom prítomných oboznámil, že končí vo funkcii výcvikára, zdôvodnil to vzťahmi s niektorými chovateľmi a svojim zdravotným stavom. V závere zhodnotil svoj výkon na pozícii výcvikára a poďakoval za spoluprácu.</w:t>
      </w:r>
    </w:p>
    <w:p w:rsidR="00C4263F" w:rsidRDefault="00C4263F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Pokladník informoval o nedoplatkoch niektorých ZO a stave pokladne. Potom predniesol rozpočet na novú sezónu</w:t>
      </w:r>
      <w:r w:rsidR="00275DD2">
        <w:rPr>
          <w:sz w:val="24"/>
          <w:szCs w:val="24"/>
        </w:rPr>
        <w:t>, ktorý bol schválený</w:t>
      </w:r>
      <w:r>
        <w:rPr>
          <w:sz w:val="24"/>
          <w:szCs w:val="24"/>
        </w:rPr>
        <w:t>.</w:t>
      </w:r>
    </w:p>
    <w:p w:rsidR="00C4263F" w:rsidRDefault="00C4263F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RK p. Bachár v svojej správe zhodnotil, že pri kontrolách neboli zistené nedostatky. Členmi RK bola vykonaná kontrola pokladne bez nedostatkov. Vedenie pokladne je príkladné a svedomité. </w:t>
      </w:r>
    </w:p>
    <w:p w:rsidR="00C4263F" w:rsidRDefault="00C4263F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Bolo navrhnuté zrušenie a</w:t>
      </w:r>
      <w:r w:rsidRPr="009200C3">
        <w:rPr>
          <w:sz w:val="24"/>
          <w:szCs w:val="24"/>
        </w:rPr>
        <w:t>merickéh</w:t>
      </w:r>
      <w:r>
        <w:rPr>
          <w:sz w:val="24"/>
          <w:szCs w:val="24"/>
        </w:rPr>
        <w:t>o majstrovstva. Kompletná správa je v prílohe zápisnice.</w:t>
      </w:r>
    </w:p>
    <w:p w:rsidR="00C4263F" w:rsidRDefault="00C4263F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Hospodár p. Dzurák v</w:t>
      </w:r>
      <w:r w:rsidR="00406768">
        <w:rPr>
          <w:sz w:val="24"/>
          <w:szCs w:val="24"/>
        </w:rPr>
        <w:t>o</w:t>
      </w:r>
      <w:r>
        <w:rPr>
          <w:sz w:val="24"/>
          <w:szCs w:val="24"/>
        </w:rPr>
        <w:t xml:space="preserve"> svojej správe informoval o stave majetku OZ  a práci </w:t>
      </w:r>
      <w:r w:rsidR="009200C3">
        <w:rPr>
          <w:sz w:val="24"/>
          <w:szCs w:val="24"/>
        </w:rPr>
        <w:t xml:space="preserve">spojenej s jeho funkciou, pomoci výcvikárovi v zabezpečovaní sezóny. </w:t>
      </w:r>
      <w:r w:rsidR="00406768">
        <w:rPr>
          <w:sz w:val="24"/>
          <w:szCs w:val="24"/>
        </w:rPr>
        <w:t xml:space="preserve">Ďalej uviedol, že sa vzdáva funkcie hospodára. </w:t>
      </w:r>
      <w:r w:rsidR="009200C3">
        <w:rPr>
          <w:sz w:val="24"/>
          <w:szCs w:val="24"/>
        </w:rPr>
        <w:t>Kompletná správa v prílohe zápisnice.</w:t>
      </w:r>
    </w:p>
    <w:p w:rsidR="009200C3" w:rsidRDefault="009200C3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Prerokovanie navrhnutého PP na sezónu 2024.</w:t>
      </w:r>
    </w:p>
    <w:p w:rsidR="009200C3" w:rsidRDefault="009200C3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Najskôr sa vyjadril p.</w:t>
      </w:r>
      <w:r w:rsidR="004067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Kováč o jednaniach s OZ. </w:t>
      </w:r>
    </w:p>
    <w:p w:rsidR="009200C3" w:rsidRDefault="009200C3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Potom tajomník predložil pripomienky zo zápisnice ZO.</w:t>
      </w:r>
    </w:p>
    <w:p w:rsidR="009200C3" w:rsidRDefault="009200C3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Prvou vecou bolo prerokovanie spolupráce s OZ Topoľčany, nakoľko budú používať náš vozík a zabezpečíme im aj zber. Bola nevrhnutá cena na KST 4,50 eur na holuba. Odhlasované bolo, že budú s nami letieť ako región všetky preteky. Ostatné dohodne výbor.</w:t>
      </w:r>
    </w:p>
    <w:p w:rsidR="009200C3" w:rsidRDefault="009200C3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9200C3" w:rsidRDefault="009200C3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</w:p>
    <w:p w:rsidR="009200C3" w:rsidRDefault="009200C3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0</w:t>
      </w:r>
    </w:p>
    <w:p w:rsidR="009200C3" w:rsidRDefault="00FD6AE1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ďalšom bode bol prerokovaný</w:t>
      </w:r>
      <w:r w:rsidR="009200C3">
        <w:rPr>
          <w:sz w:val="24"/>
          <w:szCs w:val="24"/>
        </w:rPr>
        <w:t xml:space="preserve"> pretek V.Meziřičí</w:t>
      </w:r>
      <w:r>
        <w:rPr>
          <w:sz w:val="24"/>
          <w:szCs w:val="24"/>
        </w:rPr>
        <w:t xml:space="preserve"> 1 – bude bodovaný.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FD6AE1" w:rsidRDefault="00FD6AE1" w:rsidP="00406768">
      <w:pPr>
        <w:pStyle w:val="Odsekzoznamu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0</w:t>
      </w:r>
    </w:p>
    <w:p w:rsidR="009200C3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V. Meziřičí 09.06.2024 bude vyhodnocovaný ako koeficientový závod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FD6AE1" w:rsidRDefault="00FD6AE1" w:rsidP="00406768">
      <w:pPr>
        <w:pStyle w:val="Odsekzoznamu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0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V. Meziřičí 30.06.2024 a 14.07.2024 sa bu</w:t>
      </w:r>
      <w:r w:rsidR="001F3783">
        <w:rPr>
          <w:sz w:val="24"/>
          <w:szCs w:val="24"/>
        </w:rPr>
        <w:t>d</w:t>
      </w:r>
      <w:r>
        <w:rPr>
          <w:sz w:val="24"/>
          <w:szCs w:val="24"/>
        </w:rPr>
        <w:t>e letieť podľa záujmu, musí byť nasadených nad 1000 holubov.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FD6AE1" w:rsidRDefault="00FD6AE1" w:rsidP="00406768">
      <w:pPr>
        <w:pStyle w:val="Odsekzoznamu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0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Zameniť závody Louny 07.07.2024 a 21.07.2024 za Plzeň.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0</w:t>
      </w:r>
      <w:r w:rsidRPr="00FD6AE1">
        <w:rPr>
          <w:sz w:val="24"/>
          <w:szCs w:val="24"/>
        </w:rPr>
        <w:t xml:space="preserve"> </w:t>
      </w:r>
    </w:p>
    <w:p w:rsidR="00FD6AE1" w:rsidRPr="00FD6AE1" w:rsidRDefault="00FD6AE1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Nácviky holubov zmeniť na Buchlovice. </w:t>
      </w:r>
    </w:p>
    <w:p w:rsidR="00FD6AE1" w:rsidRPr="00FD6AE1" w:rsidRDefault="00FD6AE1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Deklarácie regiónu na ST (TN, TO, PB). </w:t>
      </w:r>
    </w:p>
    <w:p w:rsidR="00FD6AE1" w:rsidRPr="00FD6AE1" w:rsidRDefault="00FD6AE1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 w:rsidRPr="00FD6AE1">
        <w:rPr>
          <w:sz w:val="24"/>
          <w:szCs w:val="24"/>
        </w:rPr>
        <w:t xml:space="preserve">Bodovanie DT 25/7 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FD6AE1" w:rsidRDefault="00FD6AE1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:rsidR="00FD6AE1" w:rsidRDefault="00FD6AE1" w:rsidP="00406768">
      <w:pPr>
        <w:pStyle w:val="Odsekzoznamu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1</w:t>
      </w:r>
    </w:p>
    <w:p w:rsidR="00FD3077" w:rsidRDefault="00FD3077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Bodovanie SDT 12/4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 w:rsidRPr="00FD3077">
        <w:rPr>
          <w:sz w:val="24"/>
          <w:szCs w:val="24"/>
        </w:rPr>
        <w:t xml:space="preserve">Hlasovanie: </w:t>
      </w:r>
      <w:r w:rsidRPr="00FD3077">
        <w:rPr>
          <w:sz w:val="24"/>
          <w:szCs w:val="24"/>
        </w:rPr>
        <w:tab/>
      </w:r>
      <w:r>
        <w:rPr>
          <w:sz w:val="24"/>
          <w:szCs w:val="24"/>
        </w:rPr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:rsidR="00FD3077" w:rsidRDefault="00FD3077" w:rsidP="00406768">
      <w:pPr>
        <w:pStyle w:val="Odsekzoznamu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0</w:t>
      </w:r>
    </w:p>
    <w:p w:rsidR="00FD3077" w:rsidRDefault="00FD3077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preteku ročiakov Slaný 23.06.2024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FD3077" w:rsidRDefault="00FD3077" w:rsidP="00406768">
      <w:pPr>
        <w:pStyle w:val="Odsekzoznamu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0</w:t>
      </w:r>
    </w:p>
    <w:p w:rsidR="00FD3077" w:rsidRDefault="00FD3077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Preteky mláďat prerokovať pred sezónou.</w:t>
      </w:r>
    </w:p>
    <w:p w:rsidR="00FD3077" w:rsidRDefault="00FD3077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Americké majstrovstvo zrušiť.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FD3077" w:rsidRDefault="00FD3077" w:rsidP="00406768">
      <w:pPr>
        <w:pStyle w:val="Odsekzoznamu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0</w:t>
      </w:r>
    </w:p>
    <w:p w:rsidR="00FD3077" w:rsidRDefault="00FD3077" w:rsidP="00406768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záver hlasovanie o PP ako celku.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2</w:t>
      </w:r>
    </w:p>
    <w:p w:rsidR="00FD3077" w:rsidRDefault="00FD3077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Zvolení zástupcovia na zastupovanie regiónu Považie – štatutári OZ.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0</w:t>
      </w:r>
    </w:p>
    <w:p w:rsidR="00FD3077" w:rsidRDefault="00FD3077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Delegáti na VZ Jurica, Vaňo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1</w:t>
      </w:r>
    </w:p>
    <w:p w:rsidR="00FD3077" w:rsidRDefault="00FD3077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Voľba 2 členov výboru</w:t>
      </w:r>
      <w:r w:rsidR="001F37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1F3783">
        <w:rPr>
          <w:sz w:val="24"/>
          <w:szCs w:val="24"/>
        </w:rPr>
        <w:t>poverený</w:t>
      </w:r>
      <w:r>
        <w:rPr>
          <w:sz w:val="24"/>
          <w:szCs w:val="24"/>
        </w:rPr>
        <w:t xml:space="preserve"> za výcvikára p. Psotný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FD3077" w:rsidRP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1</w:t>
      </w:r>
    </w:p>
    <w:p w:rsidR="00FD3077" w:rsidRDefault="00FD3077" w:rsidP="00406768">
      <w:pPr>
        <w:pStyle w:val="Odsekzoznamu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-zvolený za hospodára p. Pšenek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Hlasovanie</w:t>
      </w:r>
      <w:r w:rsidRPr="00FD307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FD3077" w:rsidRDefault="00FD3077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  <w:t>6</w:t>
      </w:r>
    </w:p>
    <w:p w:rsidR="00FD3077" w:rsidRDefault="00FD3077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Tento rok otočiť plán zberu holubov na závody</w:t>
      </w:r>
      <w:r w:rsidR="00406768">
        <w:rPr>
          <w:sz w:val="24"/>
          <w:szCs w:val="24"/>
        </w:rPr>
        <w:t>.</w:t>
      </w:r>
    </w:p>
    <w:p w:rsidR="00406768" w:rsidRDefault="00406768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Hlasovanie o uznesení prečítal p. Horečný.</w:t>
      </w:r>
    </w:p>
    <w:p w:rsidR="00406768" w:rsidRDefault="00406768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</w:t>
      </w:r>
      <w:r>
        <w:rPr>
          <w:sz w:val="24"/>
          <w:szCs w:val="24"/>
        </w:rPr>
        <w:tab/>
        <w:t>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:rsidR="00406768" w:rsidRDefault="00406768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111">
        <w:rPr>
          <w:sz w:val="24"/>
          <w:szCs w:val="24"/>
        </w:rPr>
        <w:t>0</w:t>
      </w:r>
    </w:p>
    <w:p w:rsidR="00406768" w:rsidRDefault="00406768" w:rsidP="00406768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ZDRŽAL SA</w:t>
      </w:r>
      <w:r>
        <w:rPr>
          <w:sz w:val="24"/>
          <w:szCs w:val="24"/>
        </w:rPr>
        <w:tab/>
      </w:r>
      <w:r w:rsidR="00514111">
        <w:rPr>
          <w:sz w:val="24"/>
          <w:szCs w:val="24"/>
        </w:rPr>
        <w:t>6</w:t>
      </w:r>
    </w:p>
    <w:p w:rsidR="00FD3077" w:rsidRPr="00406768" w:rsidRDefault="00406768" w:rsidP="00406768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záver predseda ukončil konferenciu a poďakoval delegátom za účasť.</w:t>
      </w:r>
    </w:p>
    <w:p w:rsidR="00FD6AE1" w:rsidRPr="00C4263F" w:rsidRDefault="00FD6AE1" w:rsidP="00406768">
      <w:pPr>
        <w:pStyle w:val="Odsekzoznamu"/>
        <w:jc w:val="both"/>
        <w:rPr>
          <w:sz w:val="24"/>
          <w:szCs w:val="24"/>
        </w:rPr>
      </w:pPr>
    </w:p>
    <w:p w:rsidR="00D40F6B" w:rsidRPr="00D40F6B" w:rsidRDefault="00D40F6B" w:rsidP="00406768">
      <w:pPr>
        <w:jc w:val="both"/>
        <w:rPr>
          <w:sz w:val="24"/>
          <w:szCs w:val="24"/>
        </w:rPr>
      </w:pPr>
      <w:r w:rsidRPr="00D40F6B">
        <w:rPr>
          <w:sz w:val="24"/>
          <w:szCs w:val="24"/>
        </w:rPr>
        <w:t>Zapísal: Miroslav Jurica</w:t>
      </w:r>
    </w:p>
    <w:p w:rsidR="00EA0038" w:rsidRPr="00D40F6B" w:rsidRDefault="00EA0038" w:rsidP="00406768">
      <w:pPr>
        <w:jc w:val="both"/>
        <w:rPr>
          <w:sz w:val="24"/>
          <w:szCs w:val="24"/>
        </w:rPr>
      </w:pPr>
      <w:r w:rsidRPr="00D40F6B">
        <w:rPr>
          <w:sz w:val="24"/>
          <w:szCs w:val="24"/>
        </w:rPr>
        <w:t>V</w:t>
      </w:r>
      <w:r w:rsidR="00D40F6B" w:rsidRPr="00D40F6B">
        <w:rPr>
          <w:sz w:val="24"/>
          <w:szCs w:val="24"/>
        </w:rPr>
        <w:t>o Veľkých Bierovciach</w:t>
      </w:r>
      <w:r w:rsidRPr="00D40F6B">
        <w:rPr>
          <w:sz w:val="24"/>
          <w:szCs w:val="24"/>
        </w:rPr>
        <w:t xml:space="preserve">, dňa </w:t>
      </w:r>
      <w:r w:rsidR="00D96236">
        <w:rPr>
          <w:sz w:val="24"/>
          <w:szCs w:val="24"/>
        </w:rPr>
        <w:t>18.02.2024</w:t>
      </w:r>
    </w:p>
    <w:sectPr w:rsidR="00EA0038" w:rsidRPr="00D40F6B" w:rsidSect="00D40F6B">
      <w:foot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96" w:rsidRDefault="00CC2196" w:rsidP="00902DC4">
      <w:pPr>
        <w:spacing w:after="0" w:line="240" w:lineRule="auto"/>
      </w:pPr>
      <w:r>
        <w:separator/>
      </w:r>
    </w:p>
  </w:endnote>
  <w:endnote w:type="continuationSeparator" w:id="0">
    <w:p w:rsidR="00CC2196" w:rsidRDefault="00CC2196" w:rsidP="0090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195485"/>
      <w:docPartObj>
        <w:docPartGallery w:val="Page Numbers (Bottom of Page)"/>
        <w:docPartUnique/>
      </w:docPartObj>
    </w:sdtPr>
    <w:sdtContent>
      <w:p w:rsidR="00902DC4" w:rsidRDefault="006B5A47">
        <w:pPr>
          <w:pStyle w:val="Pta"/>
          <w:jc w:val="center"/>
        </w:pPr>
        <w:fldSimple w:instr=" PAGE   \* MERGEFORMAT ">
          <w:r w:rsidR="00514111">
            <w:rPr>
              <w:noProof/>
            </w:rPr>
            <w:t>3</w:t>
          </w:r>
        </w:fldSimple>
      </w:p>
    </w:sdtContent>
  </w:sdt>
  <w:p w:rsidR="00902DC4" w:rsidRDefault="00902DC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96" w:rsidRDefault="00CC2196" w:rsidP="00902DC4">
      <w:pPr>
        <w:spacing w:after="0" w:line="240" w:lineRule="auto"/>
      </w:pPr>
      <w:r>
        <w:separator/>
      </w:r>
    </w:p>
  </w:footnote>
  <w:footnote w:type="continuationSeparator" w:id="0">
    <w:p w:rsidR="00CC2196" w:rsidRDefault="00CC2196" w:rsidP="0090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AE2"/>
    <w:multiLevelType w:val="hybridMultilevel"/>
    <w:tmpl w:val="8B084904"/>
    <w:lvl w:ilvl="0" w:tplc="90EACA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A39DA"/>
    <w:multiLevelType w:val="hybridMultilevel"/>
    <w:tmpl w:val="69C2BE88"/>
    <w:lvl w:ilvl="0" w:tplc="B260BA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E1B33"/>
    <w:multiLevelType w:val="hybridMultilevel"/>
    <w:tmpl w:val="03EA6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5727"/>
    <w:multiLevelType w:val="hybridMultilevel"/>
    <w:tmpl w:val="BD96DC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038"/>
    <w:rsid w:val="001F3783"/>
    <w:rsid w:val="00275DD2"/>
    <w:rsid w:val="00361C48"/>
    <w:rsid w:val="00406768"/>
    <w:rsid w:val="00514111"/>
    <w:rsid w:val="006B5A47"/>
    <w:rsid w:val="00902DC4"/>
    <w:rsid w:val="009200C3"/>
    <w:rsid w:val="00B038BB"/>
    <w:rsid w:val="00C4263F"/>
    <w:rsid w:val="00C9573C"/>
    <w:rsid w:val="00CC2196"/>
    <w:rsid w:val="00D40F6B"/>
    <w:rsid w:val="00D96236"/>
    <w:rsid w:val="00E05F1F"/>
    <w:rsid w:val="00EA0038"/>
    <w:rsid w:val="00FA1D0E"/>
    <w:rsid w:val="00FD3077"/>
    <w:rsid w:val="00FD6AE1"/>
    <w:rsid w:val="00F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1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0F6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90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02DC4"/>
  </w:style>
  <w:style w:type="paragraph" w:styleId="Pta">
    <w:name w:val="footer"/>
    <w:basedOn w:val="Normlny"/>
    <w:link w:val="PtaChar"/>
    <w:uiPriority w:val="99"/>
    <w:unhideWhenUsed/>
    <w:rsid w:val="00902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2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2023-08-27T17:13:00Z</dcterms:created>
  <dcterms:modified xsi:type="dcterms:W3CDTF">2024-03-03T07:55:00Z</dcterms:modified>
</cp:coreProperties>
</file>